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BC" w:rsidRDefault="005A28BC" w:rsidP="005A28BC">
      <w:pPr>
        <w:pStyle w:val="149-0"/>
        <w:ind w:left="2000"/>
      </w:pPr>
      <w:r>
        <w:rPr>
          <w:rFonts w:hint="eastAsia"/>
        </w:rPr>
        <w:t>数-1</w:t>
      </w:r>
      <w:r>
        <w:t>6</w:t>
      </w:r>
      <w:r>
        <w:rPr>
          <w:rFonts w:hint="eastAsia"/>
        </w:rPr>
        <w:t>-公-兵庫</w:t>
      </w:r>
      <w:r w:rsidRPr="0047379D">
        <w:rPr>
          <w:rFonts w:hint="eastAsia"/>
        </w:rPr>
        <w:t>-KS-</w:t>
      </w:r>
      <w:r>
        <w:rPr>
          <w:rFonts w:hint="eastAsia"/>
        </w:rPr>
        <w:t>07</w:t>
      </w:r>
    </w:p>
    <w:p w:rsidR="005A28BC" w:rsidRPr="007A3C4F" w:rsidRDefault="005A28BC" w:rsidP="005A28BC">
      <w:pPr>
        <w:pStyle w:val="145-1"/>
        <w:widowControl/>
        <w:spacing w:after="120"/>
      </w:pPr>
      <w:r>
        <w:fldChar w:fldCharType="begin"/>
      </w:r>
      <w:r>
        <w:instrText xml:space="preserve"> eq \o\ac(</w:instrText>
      </w:r>
      <w:r>
        <w:rPr>
          <w:rFonts w:hint="eastAsia"/>
          <w:position w:val="-4"/>
          <w:sz w:val="44"/>
        </w:rPr>
        <w:instrText>□</w:instrText>
      </w:r>
      <w:r>
        <w:instrText>,</w:instrText>
      </w:r>
      <w:r>
        <w:rPr>
          <w:rFonts w:ascii="ＭＳ ゴシック" w:eastAsia="ＭＳ ゴシック" w:hAnsi="ＭＳ ゴシック" w:hint="eastAsia"/>
          <w:position w:val="2"/>
          <w:sz w:val="28"/>
        </w:rPr>
        <w:instrText>７</w:instrText>
      </w:r>
      <w:r>
        <w:instrText>)</w:instrText>
      </w:r>
      <w:r>
        <w:fldChar w:fldCharType="end"/>
      </w:r>
      <w:r>
        <w:rPr>
          <w:rFonts w:hint="eastAsia"/>
        </w:rPr>
        <w:tab/>
      </w:r>
      <w:r w:rsidRPr="00B30342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>
        <w:tab/>
      </w:r>
      <w:r>
        <w:rPr>
          <w:rFonts w:hint="eastAsia"/>
        </w:rPr>
        <w:t>A</w:t>
      </w:r>
      <w:r>
        <w:rPr>
          <w:rFonts w:hint="eastAsia"/>
        </w:rPr>
        <w:t>の半径は</w:t>
      </w:r>
      <w:r>
        <w:rPr>
          <w:rFonts w:hint="eastAsia"/>
        </w:rPr>
        <w:t>6</w:t>
      </w:r>
      <w:r>
        <w:t>cm</w:t>
      </w:r>
      <w:r>
        <w:rPr>
          <w:rFonts w:hint="eastAsia"/>
        </w:rPr>
        <w:t>なので</w:t>
      </w:r>
      <w:r w:rsidRPr="00DB3C96">
        <w:rPr>
          <w:position w:val="-22"/>
        </w:rPr>
        <w:object w:dxaOrig="279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8.5pt" o:ole="">
            <v:imagedata r:id="rId8" o:title=""/>
          </v:shape>
          <o:OLEObject Type="Embed" ProgID="Equation.3" ShapeID="_x0000_i1025" DrawAspect="Content" ObjectID="_1526349544" r:id="rId9"/>
        </w:object>
      </w:r>
      <w:r>
        <w:rPr>
          <w:rFonts w:hint="eastAsia"/>
        </w:rPr>
        <w:t>×π×</w:t>
      </w:r>
      <w:r>
        <w:rPr>
          <w:rFonts w:hint="eastAsia"/>
        </w:rPr>
        <w:t>6</w:t>
      </w:r>
      <w:r>
        <w:rPr>
          <w:rFonts w:cs="Batang" w:hint="eastAsia"/>
          <w:position w:val="4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288</w:t>
      </w:r>
      <w:r>
        <w:rPr>
          <w:rFonts w:hint="eastAsia"/>
        </w:rPr>
        <w:t>π</w:t>
      </w:r>
      <w:r>
        <w:rPr>
          <w:rFonts w:hint="eastAsia"/>
        </w:rPr>
        <w:t>(</w:t>
      </w:r>
      <w:r>
        <w:t>cm</w:t>
      </w:r>
      <w:r>
        <w:rPr>
          <w:rFonts w:cs="Batang" w:hint="eastAsia"/>
          <w:position w:val="4"/>
          <w:vertAlign w:val="superscript"/>
        </w:rPr>
        <w:t>3</w:t>
      </w:r>
      <w:r>
        <w:rPr>
          <w:rFonts w:hint="eastAsia"/>
        </w:rPr>
        <w:t>)</w:t>
      </w:r>
    </w:p>
    <w:p w:rsidR="005A28BC" w:rsidRPr="007A3C4F" w:rsidRDefault="005A28BC" w:rsidP="005A28BC">
      <w:pPr>
        <w:pStyle w:val="145-2"/>
        <w:keepNext/>
        <w:widowControl/>
        <w:ind w:left="600" w:hanging="400"/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２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ascii="ＭＳ ゴシック" w:eastAsia="ＭＳ ゴシック" w:hAnsi="ＭＳ ゴシック" w:hint="eastAsia"/>
        </w:rPr>
        <w:t>(1)</w:t>
      </w:r>
      <w:r>
        <w:rPr>
          <w:rFonts w:hint="eastAsia"/>
        </w:rPr>
        <w:t>には，</w:t>
      </w:r>
      <w:r>
        <w:rPr>
          <w:rFonts w:hint="eastAsia"/>
        </w:rPr>
        <w:t>12</w:t>
      </w:r>
      <w:r>
        <w:rPr>
          <w:rFonts w:cs="Batang" w:hint="eastAsia"/>
          <w:position w:val="4"/>
          <w:vertAlign w:val="superscript"/>
        </w:rPr>
        <w:t>3</w:t>
      </w:r>
      <w:r>
        <w:rPr>
          <w:rFonts w:hint="eastAsia"/>
        </w:rPr>
        <w:t>－</w:t>
      </w:r>
      <w:r>
        <w:rPr>
          <w:rFonts w:hint="eastAsia"/>
        </w:rPr>
        <w:t>288</w:t>
      </w:r>
      <w:r>
        <w:rPr>
          <w:rFonts w:hint="eastAsia"/>
        </w:rPr>
        <w:t>π＝</w:t>
      </w:r>
      <w:r>
        <w:rPr>
          <w:rFonts w:hint="eastAsia"/>
        </w:rPr>
        <w:t>1728</w:t>
      </w:r>
      <w:r>
        <w:rPr>
          <w:rFonts w:hint="eastAsia"/>
        </w:rPr>
        <w:t>－</w:t>
      </w:r>
      <w:r>
        <w:rPr>
          <w:rFonts w:hint="eastAsia"/>
        </w:rPr>
        <w:t>288</w:t>
      </w:r>
      <w:r>
        <w:rPr>
          <w:rFonts w:hint="eastAsia"/>
        </w:rPr>
        <w:t>π</w:t>
      </w:r>
      <w:r>
        <w:rPr>
          <w:rFonts w:hint="eastAsia"/>
        </w:rPr>
        <w:t>(</w:t>
      </w:r>
      <w:r>
        <w:t>cm</w:t>
      </w:r>
      <w:r>
        <w:rPr>
          <w:rFonts w:cs="Batang" w:hint="eastAsia"/>
          <w:position w:val="4"/>
          <w:vertAlign w:val="superscript"/>
        </w:rPr>
        <w:t>3</w:t>
      </w:r>
      <w:r>
        <w:rPr>
          <w:rFonts w:hint="eastAsia"/>
        </w:rPr>
        <w:t>)</w:t>
      </w:r>
    </w:p>
    <w:p w:rsidR="005A28BC" w:rsidRPr="007A3C4F" w:rsidRDefault="005A28BC" w:rsidP="005A28BC">
      <w:pPr>
        <w:pStyle w:val="145-2"/>
        <w:keepNext/>
        <w:widowControl/>
        <w:snapToGrid w:val="0"/>
        <w:spacing w:line="240" w:lineRule="auto"/>
        <w:ind w:left="600" w:hanging="400"/>
      </w:pP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(2)</w:t>
      </w:r>
      <w:r>
        <w:rPr>
          <w:rFonts w:hint="eastAsia"/>
        </w:rPr>
        <w:t>には，</w:t>
      </w:r>
      <w:r>
        <w:rPr>
          <w:rFonts w:hint="eastAsia"/>
        </w:rPr>
        <w:t>12</w:t>
      </w:r>
      <w:r>
        <w:t>cm</w:t>
      </w:r>
      <w:r>
        <w:rPr>
          <w:rFonts w:hint="eastAsia"/>
        </w:rPr>
        <w:t>を</w:t>
      </w:r>
      <w:r w:rsidRPr="00737191">
        <w:rPr>
          <w:rFonts w:ascii="Times New Roman" w:hAnsi="Times New Roman" w:hint="eastAsia"/>
          <w:i/>
        </w:rPr>
        <w:t>x</w:t>
      </w:r>
      <w:r>
        <w:rPr>
          <w:rFonts w:ascii="Times New Roman" w:hAnsi="Times New Roman" w:hint="eastAsia"/>
        </w:rPr>
        <w:t>等分するので</w:t>
      </w:r>
      <w:r w:rsidRPr="00121105">
        <w:rPr>
          <w:position w:val="-22"/>
        </w:rPr>
        <w:object w:dxaOrig="380" w:dyaOrig="560">
          <v:shape id="_x0000_i1026" type="#_x0000_t75" style="width:18.75pt;height:28.5pt" o:ole="">
            <v:imagedata r:id="rId10" o:title=""/>
          </v:shape>
          <o:OLEObject Type="Embed" ProgID="Equation.3" ShapeID="_x0000_i1026" DrawAspect="Content" ObjectID="_1526349545" r:id="rId11"/>
        </w:object>
      </w:r>
      <w:r>
        <w:rPr>
          <w:rFonts w:hint="eastAsia"/>
        </w:rPr>
        <w:t>(</w:t>
      </w:r>
      <w:r>
        <w:t>cm</w:t>
      </w:r>
      <w:r>
        <w:rPr>
          <w:rFonts w:hint="eastAsia"/>
        </w:rPr>
        <w:t>)</w:t>
      </w:r>
    </w:p>
    <w:p w:rsidR="005A28BC" w:rsidRDefault="005A28BC" w:rsidP="005A28BC">
      <w:pPr>
        <w:pStyle w:val="145-2"/>
        <w:keepNext/>
        <w:widowControl/>
        <w:snapToGrid w:val="0"/>
        <w:spacing w:line="240" w:lineRule="auto"/>
        <w:ind w:left="600" w:hanging="400"/>
      </w:pP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(3)</w:t>
      </w:r>
      <w:r>
        <w:rPr>
          <w:rFonts w:hint="eastAsia"/>
        </w:rPr>
        <w:t>には，球の半径は</w:t>
      </w:r>
      <w:r w:rsidRPr="00121105">
        <w:rPr>
          <w:position w:val="-22"/>
        </w:rPr>
        <w:object w:dxaOrig="279" w:dyaOrig="560">
          <v:shape id="_x0000_i1027" type="#_x0000_t75" style="width:14.25pt;height:28.5pt" o:ole="">
            <v:imagedata r:id="rId12" o:title=""/>
          </v:shape>
          <o:OLEObject Type="Embed" ProgID="Equation.3" ShapeID="_x0000_i1027" DrawAspect="Content" ObjectID="_1526349546" r:id="rId13"/>
        </w:object>
      </w:r>
      <w:r>
        <w:rPr>
          <w:rFonts w:hint="eastAsia"/>
        </w:rPr>
        <w:t>なので，容器に入る水の量は，</w:t>
      </w:r>
      <w:r>
        <w:rPr>
          <w:rFonts w:hint="eastAsia"/>
        </w:rPr>
        <w:t>12</w:t>
      </w:r>
      <w:r>
        <w:rPr>
          <w:rFonts w:cs="Batang" w:hint="eastAsia"/>
          <w:position w:val="4"/>
          <w:vertAlign w:val="superscript"/>
        </w:rPr>
        <w:t>3</w:t>
      </w:r>
      <w:r>
        <w:rPr>
          <w:rFonts w:hint="eastAsia"/>
        </w:rPr>
        <w:t>－</w:t>
      </w:r>
      <w:r w:rsidRPr="00121105">
        <w:rPr>
          <w:position w:val="-22"/>
        </w:rPr>
        <w:object w:dxaOrig="279" w:dyaOrig="560">
          <v:shape id="_x0000_i1028" type="#_x0000_t75" style="width:14.25pt;height:28.5pt" o:ole="">
            <v:imagedata r:id="rId14" o:title=""/>
          </v:shape>
          <o:OLEObject Type="Embed" ProgID="Equation.3" ShapeID="_x0000_i1028" DrawAspect="Content" ObjectID="_1526349547" r:id="rId15"/>
        </w:object>
      </w:r>
      <w:r>
        <w:rPr>
          <w:rFonts w:hint="eastAsia"/>
        </w:rPr>
        <w:t>π</w:t>
      </w:r>
      <w:r w:rsidRPr="005F12EF">
        <w:rPr>
          <w:rFonts w:cs="Batang"/>
          <w:position w:val="-24"/>
        </w:rPr>
        <w:object w:dxaOrig="460" w:dyaOrig="580">
          <v:shape id="_x0000_i1029" type="#_x0000_t75" style="width:24pt;height:29.25pt" o:ole="">
            <v:imagedata r:id="rId16" o:title=""/>
          </v:shape>
          <o:OLEObject Type="Embed" ProgID="Equation.3" ShapeID="_x0000_i1029" DrawAspect="Content" ObjectID="_1526349548" r:id="rId17"/>
        </w:object>
      </w:r>
      <w:r>
        <w:rPr>
          <w:rFonts w:cs="Batang" w:hint="eastAsia"/>
          <w:position w:val="4"/>
          <w:vertAlign w:val="superscript"/>
        </w:rPr>
        <w:t>3</w:t>
      </w:r>
      <w:r>
        <w:rPr>
          <w:rFonts w:hint="eastAsia"/>
        </w:rPr>
        <w:t>×</w:t>
      </w:r>
      <w:r w:rsidRPr="00737191">
        <w:rPr>
          <w:rFonts w:ascii="Times New Roman" w:hAnsi="Times New Roman" w:hint="eastAsia"/>
          <w:i/>
        </w:rPr>
        <w:t>x</w:t>
      </w:r>
      <w:r>
        <w:rPr>
          <w:rFonts w:cs="Batang" w:hint="eastAsia"/>
          <w:position w:val="4"/>
          <w:vertAlign w:val="superscript"/>
        </w:rPr>
        <w:t>3</w:t>
      </w:r>
      <w:r>
        <w:rPr>
          <w:rFonts w:hint="eastAsia"/>
        </w:rPr>
        <w:t>＝</w:t>
      </w:r>
      <w:r>
        <w:rPr>
          <w:rFonts w:hint="eastAsia"/>
        </w:rPr>
        <w:t>1728</w:t>
      </w:r>
      <w:r>
        <w:rPr>
          <w:rFonts w:hint="eastAsia"/>
        </w:rPr>
        <w:t>－</w:t>
      </w:r>
      <w:r>
        <w:rPr>
          <w:rFonts w:hint="eastAsia"/>
        </w:rPr>
        <w:t>288</w:t>
      </w:r>
      <w:r>
        <w:rPr>
          <w:rFonts w:hint="eastAsia"/>
        </w:rPr>
        <w:t>π</w:t>
      </w:r>
      <w:r>
        <w:rPr>
          <w:rFonts w:hint="eastAsia"/>
        </w:rPr>
        <w:t>(</w:t>
      </w:r>
      <w:r>
        <w:t>cm</w:t>
      </w:r>
      <w:r>
        <w:rPr>
          <w:rFonts w:cs="Batang" w:hint="eastAsia"/>
          <w:position w:val="4"/>
          <w:vertAlign w:val="superscript"/>
        </w:rPr>
        <w:t>3</w:t>
      </w:r>
      <w:r>
        <w:rPr>
          <w:rFonts w:hint="eastAsia"/>
        </w:rPr>
        <w:t>)</w:t>
      </w:r>
    </w:p>
    <w:p w:rsidR="005A28BC" w:rsidRPr="007A3C4F" w:rsidRDefault="005A28BC" w:rsidP="005A28BC">
      <w:pPr>
        <w:pStyle w:val="145-2"/>
        <w:ind w:left="600" w:hanging="400"/>
      </w:pPr>
      <w:r>
        <w:tab/>
      </w:r>
      <w:r>
        <w:rPr>
          <w:rFonts w:hint="eastAsia"/>
        </w:rPr>
        <w:t>また，</w:t>
      </w:r>
      <w:r>
        <w:rPr>
          <w:rFonts w:ascii="ＭＳ ゴシック" w:eastAsia="ＭＳ ゴシック" w:hAnsi="ＭＳ ゴシック" w:hint="eastAsia"/>
        </w:rPr>
        <w:t>(ⅰ)</w:t>
      </w:r>
      <w:r>
        <w:rPr>
          <w:rFonts w:hint="eastAsia"/>
        </w:rPr>
        <w:t>には</w:t>
      </w:r>
      <w:r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>，</w:t>
      </w:r>
      <w:r>
        <w:rPr>
          <w:rFonts w:ascii="ＭＳ ゴシック" w:eastAsia="ＭＳ ゴシック" w:hAnsi="ＭＳ ゴシック" w:hint="eastAsia"/>
        </w:rPr>
        <w:t>(ⅱ)</w:t>
      </w:r>
      <w:r>
        <w:rPr>
          <w:rFonts w:hint="eastAsia"/>
        </w:rPr>
        <w:t>には上の</w:t>
      </w:r>
      <w:r>
        <w:rPr>
          <w:rFonts w:ascii="ＭＳ ゴシック" w:eastAsia="ＭＳ ゴシック" w:hAnsi="ＭＳ ゴシック" w:hint="eastAsia"/>
        </w:rPr>
        <w:t>(1)</w:t>
      </w:r>
      <w:r>
        <w:rPr>
          <w:rFonts w:hint="eastAsia"/>
        </w:rPr>
        <w:t>，</w:t>
      </w:r>
      <w:r>
        <w:rPr>
          <w:rFonts w:ascii="ＭＳ ゴシック" w:eastAsia="ＭＳ ゴシック" w:hAnsi="ＭＳ ゴシック" w:hint="eastAsia"/>
        </w:rPr>
        <w:t>(3)</w:t>
      </w:r>
      <w:r>
        <w:rPr>
          <w:rFonts w:hint="eastAsia"/>
        </w:rPr>
        <w:t>より</w:t>
      </w:r>
      <w:r w:rsidRPr="001119B1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>が入る。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08"/>
        <w:gridCol w:w="2828"/>
      </w:tblGrid>
      <w:tr w:rsidR="005A28BC" w:rsidTr="00807134">
        <w:trPr>
          <w:cantSplit/>
          <w:trHeight w:val="2211"/>
        </w:trPr>
        <w:tc>
          <w:tcPr>
            <w:tcW w:w="7008" w:type="dxa"/>
            <w:shd w:val="clear" w:color="auto" w:fill="auto"/>
          </w:tcPr>
          <w:p w:rsidR="005A28BC" w:rsidRDefault="005A28BC" w:rsidP="00807134">
            <w:pPr>
              <w:pStyle w:val="145-2"/>
              <w:keepLines/>
              <w:ind w:left="600" w:hanging="400"/>
            </w:pPr>
            <w:r w:rsidRPr="002B79BE">
              <w:rPr>
                <w:rFonts w:ascii="ＭＳ ゴシック" w:eastAsia="ＭＳ ゴシック" w:hAnsi="ＭＳ ゴシック" w:hint="eastAsia"/>
              </w:rPr>
              <w:t>問３</w:t>
            </w:r>
            <w:r w:rsidRPr="002B79BE">
              <w:rPr>
                <w:rFonts w:ascii="ＭＳ ゴシック" w:eastAsia="ＭＳ ゴシック" w:hAnsi="ＭＳ ゴシック"/>
              </w:rPr>
              <w:tab/>
            </w:r>
            <w:r>
              <w:rPr>
                <w:rFonts w:hint="eastAsia"/>
              </w:rPr>
              <w:t>容器の高さは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の直径＋半径と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の半径と次の四角錐の高さの合計となる。四角誰は中段の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個の中心を結んだ正方形を底面とし，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の中心からこの底面までが高さとなる。</w:t>
            </w:r>
            <w:r>
              <w:br/>
            </w:r>
            <w:r>
              <w:rPr>
                <w:rFonts w:hint="eastAsia"/>
              </w:rPr>
              <w:t>高さは</w:t>
            </w:r>
            <w:r w:rsidRPr="002B79BE">
              <w:rPr>
                <w:rFonts w:cs="Batang"/>
                <w:position w:val="-6"/>
              </w:rPr>
              <w:object w:dxaOrig="1260" w:dyaOrig="340">
                <v:shape id="_x0000_i1030" type="#_x0000_t75" style="width:63.75pt;height:16.5pt" o:ole="">
                  <v:imagedata r:id="rId18" o:title=""/>
                </v:shape>
                <o:OLEObject Type="Embed" ProgID="Equation.3" ShapeID="_x0000_i1030" DrawAspect="Content" ObjectID="_1526349549" r:id="rId19"/>
              </w:object>
            </w:r>
            <w:r>
              <w:rPr>
                <w:rFonts w:hint="eastAsia"/>
              </w:rPr>
              <w:t>＝</w:t>
            </w:r>
            <w:r w:rsidRPr="002B79BE">
              <w:rPr>
                <w:rFonts w:cs="Batang"/>
                <w:position w:val="-6"/>
              </w:rPr>
              <w:object w:dxaOrig="480" w:dyaOrig="300">
                <v:shape id="_x0000_i1031" type="#_x0000_t75" style="width:24pt;height:15pt" o:ole="">
                  <v:imagedata r:id="rId20" o:title=""/>
                </v:shape>
                <o:OLEObject Type="Embed" ProgID="Equation.3" ShapeID="_x0000_i1031" DrawAspect="Content" ObjectID="_1526349550" r:id="rId21"/>
              </w:object>
            </w:r>
            <w:r w:rsidRPr="002B79BE">
              <w:rPr>
                <w:rFonts w:cs="Batang" w:hint="eastAsia"/>
              </w:rPr>
              <w:t xml:space="preserve">　よって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＋</w:t>
            </w:r>
            <w:r w:rsidRPr="002B79BE">
              <w:rPr>
                <w:rFonts w:cs="Batang"/>
                <w:position w:val="-6"/>
              </w:rPr>
              <w:object w:dxaOrig="480" w:dyaOrig="300">
                <v:shape id="_x0000_i1032" type="#_x0000_t75" style="width:24pt;height:15pt" o:ole="">
                  <v:imagedata r:id="rId22" o:title=""/>
                </v:shape>
                <o:OLEObject Type="Embed" ProgID="Equation.3" ShapeID="_x0000_i1032" DrawAspect="Content" ObjectID="_1526349551" r:id="rId23"/>
              </w:objec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3</w:t>
            </w:r>
            <w:r w:rsidRPr="002B79BE">
              <w:rPr>
                <w:rFonts w:cs="Batang"/>
                <w:position w:val="-6"/>
              </w:rPr>
              <w:object w:dxaOrig="360" w:dyaOrig="300">
                <v:shape id="_x0000_i1033" type="#_x0000_t75" style="width:18pt;height:15pt" o:ole="">
                  <v:imagedata r:id="rId24" o:title=""/>
                </v:shape>
                <o:OLEObject Type="Embed" ProgID="Equation.3" ShapeID="_x0000_i1033" DrawAspect="Content" ObjectID="_1526349552" r:id="rId25"/>
              </w:object>
            </w:r>
            <w:r>
              <w:rPr>
                <w:rFonts w:hint="eastAsia"/>
              </w:rPr>
              <w:t>(</w:t>
            </w:r>
            <w:r>
              <w:t>cm</w:t>
            </w:r>
            <w:r>
              <w:rPr>
                <w:rFonts w:hint="eastAsia"/>
              </w:rPr>
              <w:t>)</w:t>
            </w:r>
          </w:p>
        </w:tc>
        <w:tc>
          <w:tcPr>
            <w:tcW w:w="2828" w:type="dxa"/>
            <w:shd w:val="clear" w:color="auto" w:fill="auto"/>
          </w:tcPr>
          <w:p w:rsidR="005A28BC" w:rsidRDefault="005A28BC" w:rsidP="00807134">
            <w:pPr>
              <w:keepLines/>
              <w:snapToGrid w:val="0"/>
              <w:ind w:leftChars="196" w:left="392"/>
            </w:pPr>
            <w:r>
              <w:pict>
                <v:shape id="_x0000_i1034" type="#_x0000_t75" style="width:89.25pt;height:108pt">
                  <v:imagedata r:id="rId26" o:title="数_16_兵庫_KS_07_01"/>
                </v:shape>
              </w:pict>
            </w:r>
          </w:p>
        </w:tc>
      </w:tr>
    </w:tbl>
    <w:p w:rsidR="00AE29EF" w:rsidRPr="005A28BC" w:rsidRDefault="00AE29EF" w:rsidP="005A28BC">
      <w:bookmarkStart w:id="0" w:name="_GoBack"/>
      <w:bookmarkEnd w:id="0"/>
    </w:p>
    <w:sectPr w:rsidR="00AE29EF" w:rsidRPr="005A28BC" w:rsidSect="00C20644">
      <w:footerReference w:type="default" r:id="rId27"/>
      <w:footerReference w:type="first" r:id="rId28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761" w:rsidRDefault="00C47761" w:rsidP="00471222">
      <w:r>
        <w:separator/>
      </w:r>
    </w:p>
    <w:p w:rsidR="00C47761" w:rsidRDefault="00C47761"/>
  </w:endnote>
  <w:endnote w:type="continuationSeparator" w:id="0">
    <w:p w:rsidR="00C47761" w:rsidRDefault="00C47761" w:rsidP="00471222">
      <w:r>
        <w:continuationSeparator/>
      </w:r>
    </w:p>
    <w:p w:rsidR="00C47761" w:rsidRDefault="00C477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5A28BC" w:rsidRPr="005A28BC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761" w:rsidRDefault="00C47761" w:rsidP="00471222">
      <w:r>
        <w:separator/>
      </w:r>
    </w:p>
    <w:p w:rsidR="00C47761" w:rsidRDefault="00C47761"/>
  </w:footnote>
  <w:footnote w:type="continuationSeparator" w:id="0">
    <w:p w:rsidR="00C47761" w:rsidRDefault="00C47761" w:rsidP="00471222">
      <w:r>
        <w:continuationSeparator/>
      </w:r>
    </w:p>
    <w:p w:rsidR="00C47761" w:rsidRDefault="00C4776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310BB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30C3"/>
    <w:rsid w:val="000A53E2"/>
    <w:rsid w:val="000B6408"/>
    <w:rsid w:val="000C1481"/>
    <w:rsid w:val="000D0160"/>
    <w:rsid w:val="000D6471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42A37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51C1A"/>
    <w:rsid w:val="0056034D"/>
    <w:rsid w:val="00566399"/>
    <w:rsid w:val="00594D02"/>
    <w:rsid w:val="00596D6A"/>
    <w:rsid w:val="005A28BC"/>
    <w:rsid w:val="005A6505"/>
    <w:rsid w:val="005B1EBC"/>
    <w:rsid w:val="005C07A6"/>
    <w:rsid w:val="005E20A8"/>
    <w:rsid w:val="005F0665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A5BA2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6FE4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E1639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47761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33D9E"/>
    <w:rsid w:val="00D457AE"/>
    <w:rsid w:val="00D63B14"/>
    <w:rsid w:val="00D743FA"/>
    <w:rsid w:val="00D91C42"/>
    <w:rsid w:val="00D9525E"/>
    <w:rsid w:val="00D953FC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4885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A51E4-6F90-420B-B888-AB95856F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2016-06-01T20:01:00Z</dcterms:created>
  <dcterms:modified xsi:type="dcterms:W3CDTF">2016-06-01T20:01:00Z</dcterms:modified>
</cp:coreProperties>
</file>